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1862" w14:textId="049FF819" w:rsidR="00DF6B51" w:rsidRPr="00B707E6" w:rsidRDefault="000B6AA9" w:rsidP="002B0F65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</w:pPr>
      <w:bookmarkStart w:id="0" w:name="_Hlk102722314"/>
      <w:r w:rsidRPr="00B707E6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>ANEXU</w:t>
      </w:r>
      <w:r w:rsidR="00DF6B51" w:rsidRPr="00B707E6">
        <w:rPr>
          <w:rFonts w:ascii="Verdana" w:eastAsia="Times New Roman" w:hAnsi="Verdana" w:cs="Helvetica"/>
          <w:color w:val="333333"/>
          <w:sz w:val="32"/>
          <w:szCs w:val="32"/>
          <w:lang w:eastAsia="es-ES"/>
        </w:rPr>
        <w:t xml:space="preserve"> I</w:t>
      </w:r>
    </w:p>
    <w:p w14:paraId="375E572A" w14:textId="3949BADD" w:rsidR="00DF6B51" w:rsidRPr="00B707E6" w:rsidRDefault="00BE1D05" w:rsidP="002B0F65">
      <w:pPr>
        <w:pStyle w:val="Ttulo3"/>
        <w:rPr>
          <w:color w:val="808080" w:themeColor="background1" w:themeShade="80"/>
          <w:u w:val="single"/>
        </w:rPr>
      </w:pPr>
      <w:r w:rsidRPr="00B707E6">
        <w:rPr>
          <w:color w:val="808080" w:themeColor="background1" w:themeShade="80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DF6B51" w:rsidRPr="00B707E6" w14:paraId="299D2DF1" w14:textId="77777777" w:rsidTr="00592BD4">
        <w:trPr>
          <w:trHeight w:val="302"/>
        </w:trPr>
        <w:tc>
          <w:tcPr>
            <w:tcW w:w="2694" w:type="dxa"/>
            <w:vAlign w:val="center"/>
          </w:tcPr>
          <w:p w14:paraId="3942BFCC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50C4D14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D9F1C86" w14:textId="77777777" w:rsidTr="00592BD4">
        <w:trPr>
          <w:trHeight w:val="266"/>
        </w:trPr>
        <w:tc>
          <w:tcPr>
            <w:tcW w:w="2694" w:type="dxa"/>
            <w:vAlign w:val="center"/>
          </w:tcPr>
          <w:p w14:paraId="0DF84348" w14:textId="6A8FF4B5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0839D4A3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315814F5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4C161A12" w14:textId="6F92A50B" w:rsidR="00DF6B51" w:rsidRPr="00B707E6" w:rsidRDefault="000B6AA9" w:rsidP="000B6AA9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Señes</w:t>
            </w:r>
          </w:p>
        </w:tc>
        <w:tc>
          <w:tcPr>
            <w:tcW w:w="7904" w:type="dxa"/>
          </w:tcPr>
          <w:p w14:paraId="06F2F2C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24C9CB2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1B28C6FC" w14:textId="01298868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egal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representante</w:t>
            </w:r>
          </w:p>
        </w:tc>
        <w:tc>
          <w:tcPr>
            <w:tcW w:w="7904" w:type="dxa"/>
          </w:tcPr>
          <w:p w14:paraId="06666C12" w14:textId="77777777" w:rsidR="00DF6B51" w:rsidRPr="00B707E6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F61476F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70242E4E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371157C7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08DD7014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41FE3482" w14:textId="0A294D87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Persona de </w:t>
            </w: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contactu</w:t>
            </w:r>
            <w:proofErr w:type="spellEnd"/>
          </w:p>
        </w:tc>
        <w:tc>
          <w:tcPr>
            <w:tcW w:w="7904" w:type="dxa"/>
            <w:vAlign w:val="center"/>
          </w:tcPr>
          <w:p w14:paraId="50312822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4F1B9B2F" w14:textId="77777777" w:rsidTr="00592BD4">
        <w:trPr>
          <w:trHeight w:val="20"/>
        </w:trPr>
        <w:tc>
          <w:tcPr>
            <w:tcW w:w="2694" w:type="dxa"/>
            <w:vAlign w:val="center"/>
          </w:tcPr>
          <w:p w14:paraId="32216CEF" w14:textId="77777777" w:rsidR="00DF6B51" w:rsidRPr="00B707E6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475CD31B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711D34E2" w14:textId="77777777" w:rsidR="00DF6B51" w:rsidRPr="00B707E6" w:rsidRDefault="00DF6B51" w:rsidP="002B0F65">
      <w:pPr>
        <w:rPr>
          <w:rFonts w:ascii="Verdana" w:hAnsi="Verdana" w:cs="Helvetica"/>
        </w:rPr>
      </w:pPr>
    </w:p>
    <w:p w14:paraId="0882C801" w14:textId="3BD805A6" w:rsidR="00DF6B51" w:rsidRPr="00B707E6" w:rsidRDefault="00DF6B51" w:rsidP="002B0F65">
      <w:pPr>
        <w:pStyle w:val="Ttulo3"/>
        <w:pBdr>
          <w:left w:val="single" w:sz="6" w:space="0" w:color="4F81BD" w:themeColor="accent1"/>
        </w:pBdr>
        <w:rPr>
          <w:rFonts w:cs="Helvetica"/>
          <w:color w:val="808080" w:themeColor="background1" w:themeShade="80"/>
          <w:u w:val="single"/>
        </w:rPr>
      </w:pPr>
      <w:r w:rsidRPr="00B707E6">
        <w:rPr>
          <w:rFonts w:cs="Helvetica"/>
          <w:color w:val="808080" w:themeColor="background1" w:themeShade="80"/>
          <w:u w:val="single"/>
        </w:rPr>
        <w:t>INFORMACION T</w:t>
      </w:r>
      <w:r w:rsidR="003D773B" w:rsidRPr="00B707E6">
        <w:rPr>
          <w:rFonts w:cs="Helvetica"/>
          <w:color w:val="808080" w:themeColor="background1" w:themeShade="80"/>
          <w:u w:val="single"/>
        </w:rPr>
        <w:t>É</w:t>
      </w:r>
      <w:r w:rsidRPr="00B707E6">
        <w:rPr>
          <w:rFonts w:cs="Helvetica"/>
          <w:color w:val="808080" w:themeColor="background1" w:themeShade="80"/>
          <w:u w:val="single"/>
        </w:rPr>
        <w:t>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4513"/>
      </w:tblGrid>
      <w:tr w:rsidR="00DF6B51" w:rsidRPr="00B707E6" w14:paraId="5FC0306C" w14:textId="77777777" w:rsidTr="00425479">
        <w:trPr>
          <w:trHeight w:val="20"/>
        </w:trPr>
        <w:tc>
          <w:tcPr>
            <w:tcW w:w="3981" w:type="dxa"/>
            <w:vAlign w:val="center"/>
          </w:tcPr>
          <w:p w14:paraId="1C3F7242" w14:textId="4433156F" w:rsidR="00DF6B51" w:rsidRPr="00B707E6" w:rsidRDefault="00DF6B51" w:rsidP="000B6AA9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u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de la obra</w:t>
            </w:r>
          </w:p>
        </w:tc>
        <w:tc>
          <w:tcPr>
            <w:tcW w:w="4513" w:type="dxa"/>
          </w:tcPr>
          <w:p w14:paraId="490F01AD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  <w:r w:rsidRPr="00B707E6">
              <w:rPr>
                <w:rFonts w:ascii="Verdana" w:eastAsia="Times New Roman" w:hAnsi="Verdana" w:cs="Helvetica"/>
                <w:b/>
                <w:lang w:eastAsia="es-ES"/>
              </w:rPr>
              <w:t xml:space="preserve"> </w:t>
            </w:r>
          </w:p>
        </w:tc>
      </w:tr>
      <w:tr w:rsidR="00DF6B51" w:rsidRPr="00B707E6" w14:paraId="2B8CB096" w14:textId="77777777" w:rsidTr="00425479">
        <w:trPr>
          <w:trHeight w:val="20"/>
        </w:trPr>
        <w:tc>
          <w:tcPr>
            <w:tcW w:w="3981" w:type="dxa"/>
            <w:vAlign w:val="center"/>
          </w:tcPr>
          <w:p w14:paraId="6B0E929F" w14:textId="324C867A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Xéneru</w:t>
            </w:r>
            <w:proofErr w:type="spellEnd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291BD37A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2C196EE5" w14:textId="77777777" w:rsidTr="00425479">
        <w:trPr>
          <w:trHeight w:val="786"/>
        </w:trPr>
        <w:tc>
          <w:tcPr>
            <w:tcW w:w="3981" w:type="dxa"/>
            <w:vAlign w:val="center"/>
          </w:tcPr>
          <w:p w14:paraId="4F5F25FC" w14:textId="52892179" w:rsidR="00DF6B51" w:rsidRPr="00B707E6" w:rsidRDefault="000B6AA9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Cantidá</w:t>
            </w:r>
            <w:proofErr w:type="spellEnd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solicitada (</w:t>
            </w:r>
            <w:proofErr w:type="spellStart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i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en</w:t>
            </w: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tro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de los baremos </w:t>
            </w: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preestablecíos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</w:t>
            </w:r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convocatoria)</w:t>
            </w:r>
          </w:p>
        </w:tc>
        <w:tc>
          <w:tcPr>
            <w:tcW w:w="4513" w:type="dxa"/>
          </w:tcPr>
          <w:p w14:paraId="104116EE" w14:textId="77777777" w:rsidR="00DF6B51" w:rsidRPr="00B707E6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DF6B51" w:rsidRPr="00B707E6" w14:paraId="4BBACA96" w14:textId="77777777" w:rsidTr="00425479">
        <w:trPr>
          <w:trHeight w:val="1364"/>
        </w:trPr>
        <w:tc>
          <w:tcPr>
            <w:tcW w:w="3981" w:type="dxa"/>
            <w:vAlign w:val="center"/>
          </w:tcPr>
          <w:p w14:paraId="66C01723" w14:textId="49F9AC9A" w:rsidR="00DF6B51" w:rsidRPr="00B707E6" w:rsidRDefault="00EA5E8C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escripción </w:t>
            </w:r>
            <w:proofErr w:type="spellStart"/>
            <w:r w:rsidR="00164C8F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curtia</w:t>
            </w:r>
            <w:proofErr w:type="spellEnd"/>
            <w:r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del </w:t>
            </w:r>
            <w:proofErr w:type="spellStart"/>
            <w:r w:rsidR="000B6AA9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espectáculu</w:t>
            </w:r>
            <w:proofErr w:type="spellEnd"/>
            <w:r w:rsidR="00DF6B51" w:rsidRPr="00B707E6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724492A5" w14:textId="77777777" w:rsidR="00DF6B51" w:rsidRPr="00B707E6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  <w:tr w:rsidR="003E768A" w:rsidRPr="00B707E6" w14:paraId="09545294" w14:textId="77777777" w:rsidTr="00425479">
        <w:trPr>
          <w:trHeight w:val="1364"/>
        </w:trPr>
        <w:tc>
          <w:tcPr>
            <w:tcW w:w="3981" w:type="dxa"/>
            <w:vAlign w:val="center"/>
          </w:tcPr>
          <w:p w14:paraId="4A7553F3" w14:textId="77777777" w:rsidR="003E768A" w:rsidRPr="003E768A" w:rsidRDefault="003E768A" w:rsidP="003E768A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Preferencia de feches pal </w:t>
            </w:r>
            <w:proofErr w:type="spellStart"/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desenvolvimientu</w:t>
            </w:r>
            <w:proofErr w:type="spellEnd"/>
            <w:r w:rsidRPr="003E768A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 de la residencia</w:t>
            </w:r>
          </w:p>
          <w:p w14:paraId="6B4625CB" w14:textId="77777777" w:rsidR="003E768A" w:rsidRPr="00B707E6" w:rsidRDefault="003E768A" w:rsidP="00164C8F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</w:tcPr>
          <w:p w14:paraId="7D24D6E0" w14:textId="77777777" w:rsidR="003E768A" w:rsidRPr="00B707E6" w:rsidRDefault="003E768A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lang w:eastAsia="es-ES"/>
              </w:rPr>
            </w:pPr>
          </w:p>
        </w:tc>
      </w:tr>
    </w:tbl>
    <w:p w14:paraId="2E8626D7" w14:textId="77777777" w:rsidR="00C30981" w:rsidRDefault="00C30981" w:rsidP="00C30981">
      <w:pPr>
        <w:jc w:val="center"/>
        <w:rPr>
          <w:rFonts w:ascii="Verdana" w:hAnsi="Verdana" w:cs="Helvetica"/>
          <w:sz w:val="18"/>
          <w:szCs w:val="18"/>
        </w:rPr>
      </w:pPr>
    </w:p>
    <w:p w14:paraId="31B369C8" w14:textId="4C7F3958" w:rsidR="002830BF" w:rsidRDefault="00DF6B51" w:rsidP="00C30981">
      <w:pPr>
        <w:jc w:val="center"/>
        <w:rPr>
          <w:rFonts w:ascii="Verdana" w:hAnsi="Verdana" w:cs="Helvetica"/>
          <w:sz w:val="18"/>
          <w:szCs w:val="18"/>
        </w:rPr>
      </w:pPr>
      <w:r w:rsidRPr="00B707E6">
        <w:rPr>
          <w:rFonts w:ascii="Verdana" w:hAnsi="Verdana" w:cs="Helvetica"/>
          <w:sz w:val="18"/>
          <w:szCs w:val="18"/>
        </w:rPr>
        <w:t>En ___________________ a _____ de ___________________ de</w:t>
      </w:r>
      <w:r w:rsidR="000B6AA9" w:rsidRPr="00B707E6">
        <w:rPr>
          <w:rFonts w:ascii="Verdana" w:hAnsi="Verdana" w:cs="Helvetica"/>
          <w:sz w:val="18"/>
          <w:szCs w:val="18"/>
        </w:rPr>
        <w:t>l</w:t>
      </w:r>
      <w:r w:rsidRPr="00B707E6">
        <w:rPr>
          <w:rFonts w:ascii="Verdana" w:hAnsi="Verdana" w:cs="Helvetica"/>
          <w:sz w:val="18"/>
          <w:szCs w:val="18"/>
        </w:rPr>
        <w:t xml:space="preserve"> 202</w:t>
      </w:r>
      <w:r w:rsidR="00E157B8">
        <w:rPr>
          <w:rFonts w:ascii="Verdana" w:hAnsi="Verdana" w:cs="Helvetica"/>
          <w:sz w:val="18"/>
          <w:szCs w:val="18"/>
        </w:rPr>
        <w:t>6</w:t>
      </w:r>
    </w:p>
    <w:p w14:paraId="79B56155" w14:textId="6B8CCFE8" w:rsidR="00DF6B51" w:rsidRDefault="000B6AA9" w:rsidP="002B0F65">
      <w:pPr>
        <w:jc w:val="center"/>
        <w:rPr>
          <w:rFonts w:ascii="Verdana" w:hAnsi="Verdana" w:cs="Helvetica"/>
          <w:sz w:val="18"/>
          <w:szCs w:val="18"/>
        </w:rPr>
      </w:pPr>
      <w:proofErr w:type="spellStart"/>
      <w:r w:rsidRPr="00B707E6">
        <w:rPr>
          <w:rFonts w:ascii="Verdana" w:hAnsi="Verdana" w:cs="Helvetica"/>
          <w:sz w:val="18"/>
          <w:szCs w:val="18"/>
        </w:rPr>
        <w:t>F</w:t>
      </w:r>
      <w:r w:rsidR="00164C8F" w:rsidRPr="00B707E6">
        <w:rPr>
          <w:rFonts w:ascii="Verdana" w:hAnsi="Verdana" w:cs="Helvetica"/>
          <w:sz w:val="18"/>
          <w:szCs w:val="18"/>
        </w:rPr>
        <w:t>mao</w:t>
      </w:r>
      <w:proofErr w:type="spellEnd"/>
      <w:r w:rsidR="00DF6B51" w:rsidRPr="00B707E6">
        <w:rPr>
          <w:rFonts w:ascii="Verdana" w:hAnsi="Verdana" w:cs="Helvetica"/>
          <w:sz w:val="18"/>
          <w:szCs w:val="18"/>
        </w:rPr>
        <w:t>.</w:t>
      </w:r>
    </w:p>
    <w:p w14:paraId="28F4E1BA" w14:textId="55845A3C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51869C71" w14:textId="342C836D" w:rsidR="002830BF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79813EFC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15BE3FAD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3121A8D6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0D4C6234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56B9B7B8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4038937F" w14:textId="77777777" w:rsidR="00425479" w:rsidRDefault="00425479" w:rsidP="002B0F65">
      <w:pPr>
        <w:jc w:val="center"/>
        <w:rPr>
          <w:rFonts w:ascii="Verdana" w:hAnsi="Verdana" w:cs="Helvetic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6557"/>
      </w:tblGrid>
      <w:tr w:rsidR="002830BF" w14:paraId="6FC4C952" w14:textId="77777777" w:rsidTr="003400C6">
        <w:trPr>
          <w:trHeight w:val="122"/>
          <w:jc w:val="center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978D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98155566"/>
            <w:r w:rsidRPr="002830BF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INFORMACIÓN BÁSICA SOBRE PROTECCIÓN DE DATOS</w:t>
            </w:r>
          </w:p>
        </w:tc>
      </w:tr>
      <w:tr w:rsidR="002830BF" w14:paraId="755B5CE6" w14:textId="77777777" w:rsidTr="003400C6">
        <w:trPr>
          <w:trHeight w:val="51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4B78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1E06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>SOCIEDÁ PÚBLICA DE XESTIÓN Y PROMOCIÓN TURÍSTICA Y CULTURAL DEL PRINCIPÁU D’ASTURIES, S.A.U.</w:t>
            </w:r>
          </w:p>
          <w:p w14:paraId="4AC4A784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1FEF7A7" w14:textId="77777777" w:rsidTr="003400C6">
        <w:trPr>
          <w:trHeight w:val="336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DD9D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Finalidá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A5D4" w14:textId="74250D90" w:rsidR="002830BF" w:rsidRPr="002830BF" w:rsidRDefault="002830BF" w:rsidP="003400C6">
            <w:pPr>
              <w:ind w:hanging="2"/>
              <w:jc w:val="both"/>
              <w:rPr>
                <w:rFonts w:ascii="Verdana" w:hAnsi="Verdana" w:cs="Arial"/>
                <w:sz w:val="20"/>
                <w:szCs w:val="20"/>
                <w:lang w:eastAsia="es-ES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Participación </w:t>
            </w:r>
            <w:r w:rsidR="0082334C">
              <w:rPr>
                <w:rFonts w:ascii="Verdana" w:eastAsia="Calibri" w:hAnsi="Verdana" w:cs="Calibri"/>
                <w:sz w:val="20"/>
                <w:szCs w:val="20"/>
              </w:rPr>
              <w:t>nel</w:t>
            </w:r>
            <w:r>
              <w:rPr>
                <w:rFonts w:ascii="Verdana" w:hAnsi="Verdana" w:cs="Arial"/>
                <w:sz w:val="20"/>
                <w:szCs w:val="20"/>
                <w:lang w:eastAsia="es-ES"/>
              </w:rPr>
              <w:t xml:space="preserve"> </w:t>
            </w:r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 xml:space="preserve">Programa de Residencies del </w:t>
            </w:r>
            <w:proofErr w:type="spellStart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>Centru</w:t>
            </w:r>
            <w:proofErr w:type="spellEnd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 xml:space="preserve"> de Recursos Escénicos del </w:t>
            </w:r>
            <w:proofErr w:type="spellStart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>Principáu</w:t>
            </w:r>
            <w:proofErr w:type="spellEnd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2334C">
              <w:rPr>
                <w:rFonts w:ascii="Verdana" w:eastAsia="Times New Roman" w:hAnsi="Verdana" w:cs="Helvetica"/>
                <w:iCs/>
                <w:sz w:val="20"/>
                <w:szCs w:val="20"/>
                <w:lang w:eastAsia="es-ES"/>
              </w:rPr>
              <w:t>d’Asturies</w:t>
            </w:r>
            <w:proofErr w:type="spellEnd"/>
          </w:p>
          <w:p w14:paraId="095F8F09" w14:textId="77777777" w:rsidR="002830BF" w:rsidRPr="002830BF" w:rsidRDefault="002830BF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7DEE16C7" w14:textId="77777777" w:rsidTr="003400C6">
        <w:trPr>
          <w:trHeight w:val="302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A207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Llexitimación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B0A5" w14:textId="4EE9D0E0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Consentimientu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del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interesáu</w:t>
            </w:r>
            <w:proofErr w:type="spellEnd"/>
            <w:r w:rsidR="00C30981">
              <w:rPr>
                <w:rFonts w:ascii="Verdana" w:eastAsia="Calibri" w:hAnsi="Verdana" w:cs="Calibri"/>
                <w:sz w:val="20"/>
                <w:szCs w:val="20"/>
              </w:rPr>
              <w:t>/</w:t>
            </w:r>
            <w:proofErr w:type="spellStart"/>
            <w:r w:rsidR="00C30981">
              <w:rPr>
                <w:rFonts w:ascii="Verdana" w:eastAsia="Calibri" w:hAnsi="Verdana" w:cs="Calibri"/>
                <w:sz w:val="20"/>
                <w:szCs w:val="20"/>
              </w:rPr>
              <w:t>ada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2309C6E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8CDFA13" w14:textId="77777777" w:rsidTr="003400C6">
        <w:trPr>
          <w:trHeight w:val="44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C2EF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E51E" w14:textId="77777777" w:rsidR="002830BF" w:rsidRPr="002830BF" w:rsidRDefault="002830BF" w:rsidP="003400C6">
            <w:pPr>
              <w:ind w:hanging="2"/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 xml:space="preserve">Nun van </w:t>
            </w:r>
            <w:proofErr w:type="spellStart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cedese</w:t>
            </w:r>
            <w:proofErr w:type="spellEnd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 xml:space="preserve"> datos a terceros (</w:t>
            </w:r>
            <w:proofErr w:type="spellStart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sacante</w:t>
            </w:r>
            <w:proofErr w:type="spellEnd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 xml:space="preserve"> obligación </w:t>
            </w:r>
            <w:proofErr w:type="spellStart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llegal</w:t>
            </w:r>
            <w:proofErr w:type="spellEnd"/>
            <w:r w:rsidRPr="002830BF">
              <w:rPr>
                <w:rFonts w:ascii="Verdana" w:hAnsi="Verdana"/>
                <w:sz w:val="20"/>
                <w:szCs w:val="20"/>
                <w:lang w:eastAsia="es-ES"/>
              </w:rPr>
              <w:t>).</w:t>
            </w:r>
          </w:p>
          <w:p w14:paraId="26F5A52A" w14:textId="77777777" w:rsidR="002830BF" w:rsidRPr="002830BF" w:rsidRDefault="002830BF" w:rsidP="003400C6">
            <w:pPr>
              <w:ind w:hanging="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641DC440" w14:textId="77777777" w:rsidTr="003400C6">
        <w:trPr>
          <w:trHeight w:val="444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7F1F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A864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Acceder, rectificar y suprimir los datos,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amás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d’otros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derechos, tal y como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s’esplica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na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información adicional.</w:t>
            </w:r>
          </w:p>
          <w:p w14:paraId="04950642" w14:textId="77777777" w:rsidR="002830BF" w:rsidRPr="002830BF" w:rsidRDefault="002830BF" w:rsidP="003400C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30BF" w14:paraId="3586B87F" w14:textId="77777777" w:rsidTr="003400C6">
        <w:trPr>
          <w:trHeight w:val="41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C6E1" w14:textId="77777777" w:rsidR="002830BF" w:rsidRPr="002830BF" w:rsidRDefault="002830BF" w:rsidP="003400C6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30BF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9AB4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color w:val="0563C1"/>
                <w:sz w:val="20"/>
                <w:szCs w:val="20"/>
                <w:u w:val="single"/>
              </w:rPr>
            </w:pPr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Pue consultar la información adicional y detallada sobre Protección de Datos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na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nuestra </w:t>
            </w:r>
            <w:proofErr w:type="spellStart"/>
            <w:r w:rsidRPr="002830BF">
              <w:rPr>
                <w:rFonts w:ascii="Verdana" w:eastAsia="Calibri" w:hAnsi="Verdana" w:cs="Calibri"/>
                <w:sz w:val="20"/>
                <w:szCs w:val="20"/>
              </w:rPr>
              <w:t>páxina</w:t>
            </w:r>
            <w:proofErr w:type="spellEnd"/>
            <w:r w:rsidRPr="002830BF">
              <w:rPr>
                <w:rFonts w:ascii="Verdana" w:eastAsia="Calibri" w:hAnsi="Verdana" w:cs="Calibri"/>
                <w:sz w:val="20"/>
                <w:szCs w:val="20"/>
              </w:rPr>
              <w:t xml:space="preserve"> web: </w:t>
            </w:r>
            <w:hyperlink r:id="rId8" w:history="1">
              <w:r w:rsidRPr="002830BF">
                <w:rPr>
                  <w:rFonts w:ascii="Verdana" w:eastAsia="Calibri" w:hAnsi="Verdana" w:cs="Calibri"/>
                  <w:color w:val="0563C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  <w:p w14:paraId="06DBB3A0" w14:textId="77777777" w:rsidR="002830BF" w:rsidRPr="002830BF" w:rsidRDefault="002830BF" w:rsidP="003400C6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bookmarkEnd w:id="1"/>
    </w:tbl>
    <w:p w14:paraId="0CF4443D" w14:textId="77777777" w:rsidR="002830BF" w:rsidRPr="003D773B" w:rsidRDefault="002830BF" w:rsidP="002B0F65">
      <w:pPr>
        <w:jc w:val="center"/>
        <w:rPr>
          <w:rFonts w:ascii="Verdana" w:hAnsi="Verdana" w:cs="Helvetica"/>
          <w:sz w:val="18"/>
          <w:szCs w:val="18"/>
        </w:rPr>
      </w:pPr>
    </w:p>
    <w:p w14:paraId="7761293E" w14:textId="77777777" w:rsidR="00DF6B51" w:rsidRDefault="00DF6B51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bookmarkEnd w:id="0"/>
    <w:p w14:paraId="1506B686" w14:textId="77777777" w:rsidR="00EC4B22" w:rsidRDefault="00EC4B22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es-ES"/>
        </w:rPr>
      </w:pPr>
    </w:p>
    <w:sectPr w:rsidR="00EC4B22" w:rsidSect="00DF6B51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DB6E" w14:textId="77777777" w:rsidR="00DE32FF" w:rsidRDefault="00DE32FF" w:rsidP="00986194">
      <w:pPr>
        <w:spacing w:after="0" w:line="240" w:lineRule="auto"/>
      </w:pPr>
      <w:r>
        <w:separator/>
      </w:r>
    </w:p>
  </w:endnote>
  <w:endnote w:type="continuationSeparator" w:id="0">
    <w:p w14:paraId="44BDB318" w14:textId="77777777" w:rsidR="00DE32FF" w:rsidRDefault="00DE32FF" w:rsidP="009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041436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32A0CF4E" w14:textId="00B92959" w:rsidR="003E75B5" w:rsidRDefault="003E75B5">
            <w:pPr>
              <w:pStyle w:val="Piedepgina"/>
              <w:jc w:val="right"/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Páx</w:t>
            </w:r>
            <w:r w:rsidRPr="002B5849">
              <w:rPr>
                <w:rFonts w:ascii="Verdana" w:hAnsi="Verdana"/>
                <w:sz w:val="16"/>
                <w:szCs w:val="16"/>
              </w:rPr>
              <w:t>ina</w:t>
            </w:r>
            <w:proofErr w:type="spellEnd"/>
            <w:r w:rsidRPr="002B58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707E6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B707E6">
              <w:rPr>
                <w:rFonts w:ascii="Verdana" w:hAnsi="Verdana"/>
                <w:b/>
                <w:noProof/>
                <w:sz w:val="16"/>
                <w:szCs w:val="16"/>
              </w:rPr>
              <w:t>8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E3DC305" w14:textId="77777777" w:rsidR="003E75B5" w:rsidRDefault="003E75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C0F1" w14:textId="77777777" w:rsidR="00DE32FF" w:rsidRDefault="00DE32FF" w:rsidP="00986194">
      <w:pPr>
        <w:spacing w:after="0" w:line="240" w:lineRule="auto"/>
      </w:pPr>
      <w:r>
        <w:separator/>
      </w:r>
    </w:p>
  </w:footnote>
  <w:footnote w:type="continuationSeparator" w:id="0">
    <w:p w14:paraId="10622AE3" w14:textId="77777777" w:rsidR="00DE32FF" w:rsidRDefault="00DE32FF" w:rsidP="0098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37B3" w14:textId="77777777" w:rsidR="00310A0B" w:rsidRDefault="00310A0B" w:rsidP="00310A0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w:drawing>
        <wp:inline distT="0" distB="0" distL="0" distR="0" wp14:anchorId="0E873FAD" wp14:editId="75A298FA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  <w:lang w:eastAsia="es-ES"/>
      </w:rPr>
      <w:drawing>
        <wp:inline distT="0" distB="0" distL="0" distR="0" wp14:anchorId="79D39372" wp14:editId="44CC7A85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08E9B" w14:textId="181973F5" w:rsidR="003E75B5" w:rsidRPr="00310A0B" w:rsidRDefault="003E75B5" w:rsidP="00310A0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4854B" wp14:editId="69EBD9F0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9E7A6" w14:textId="68C1E782" w:rsidR="003E75B5" w:rsidRPr="002B5849" w:rsidRDefault="003E75B5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Sociedad Pública de Gestión y Promoción Turística y Cultural del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Principáu</w:t>
                          </w:r>
                          <w:proofErr w:type="spellEnd"/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d’Asturies</w:t>
                          </w:r>
                          <w:proofErr w:type="spellEnd"/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SAU.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Rexistru</w:t>
                          </w:r>
                          <w:proofErr w:type="spellEnd"/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Mercantil de 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Asturies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 xml:space="preserve">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854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15D9E7A6" w14:textId="68C1E782" w:rsidR="003E75B5" w:rsidRPr="002B5849" w:rsidRDefault="003E75B5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Sociedad Pública de Gestión y Promoción Turística y Cultural del </w:t>
                    </w:r>
                    <w:proofErr w:type="spellStart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Principáu</w:t>
                    </w:r>
                    <w:proofErr w:type="spellEnd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d’Asturies</w:t>
                    </w:r>
                    <w:proofErr w:type="spellEnd"/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SAU. </w:t>
                    </w:r>
                    <w:proofErr w:type="spellStart"/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Rexistru</w:t>
                    </w:r>
                    <w:proofErr w:type="spellEnd"/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Mercantil de 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Asturies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 xml:space="preserve">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26"/>
    <w:multiLevelType w:val="hybridMultilevel"/>
    <w:tmpl w:val="285CDBA0"/>
    <w:lvl w:ilvl="0" w:tplc="8B281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0AE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7F5E65"/>
    <w:multiLevelType w:val="hybridMultilevel"/>
    <w:tmpl w:val="1F6CD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6045"/>
    <w:multiLevelType w:val="hybridMultilevel"/>
    <w:tmpl w:val="175457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A1D03"/>
    <w:multiLevelType w:val="hybridMultilevel"/>
    <w:tmpl w:val="947CD60A"/>
    <w:lvl w:ilvl="0" w:tplc="959286F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887"/>
    <w:multiLevelType w:val="hybridMultilevel"/>
    <w:tmpl w:val="5C8E1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5D10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414124"/>
    <w:multiLevelType w:val="multilevel"/>
    <w:tmpl w:val="9346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95FBF"/>
    <w:multiLevelType w:val="hybridMultilevel"/>
    <w:tmpl w:val="C0A628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0185B"/>
    <w:multiLevelType w:val="hybridMultilevel"/>
    <w:tmpl w:val="B77EF6D2"/>
    <w:lvl w:ilvl="0" w:tplc="1DCC807C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2CCD"/>
    <w:multiLevelType w:val="hybridMultilevel"/>
    <w:tmpl w:val="DC9CD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376"/>
    <w:multiLevelType w:val="hybridMultilevel"/>
    <w:tmpl w:val="47363C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C6DCB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C6A25AC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103115"/>
    <w:multiLevelType w:val="hybridMultilevel"/>
    <w:tmpl w:val="4DF87D3E"/>
    <w:lvl w:ilvl="0" w:tplc="00CE3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B099E"/>
    <w:multiLevelType w:val="hybridMultilevel"/>
    <w:tmpl w:val="6A60778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5D16F4"/>
    <w:multiLevelType w:val="hybridMultilevel"/>
    <w:tmpl w:val="52248DCC"/>
    <w:lvl w:ilvl="0" w:tplc="09B0F49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017EE"/>
    <w:multiLevelType w:val="hybridMultilevel"/>
    <w:tmpl w:val="98F2F7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02AE"/>
    <w:multiLevelType w:val="hybridMultilevel"/>
    <w:tmpl w:val="DDAA4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505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487536">
    <w:abstractNumId w:val="11"/>
  </w:num>
  <w:num w:numId="3" w16cid:durableId="1340043487">
    <w:abstractNumId w:val="18"/>
  </w:num>
  <w:num w:numId="4" w16cid:durableId="866068479">
    <w:abstractNumId w:val="14"/>
  </w:num>
  <w:num w:numId="5" w16cid:durableId="390154628">
    <w:abstractNumId w:val="13"/>
  </w:num>
  <w:num w:numId="6" w16cid:durableId="1700661981">
    <w:abstractNumId w:val="10"/>
  </w:num>
  <w:num w:numId="7" w16cid:durableId="580530956">
    <w:abstractNumId w:val="15"/>
  </w:num>
  <w:num w:numId="8" w16cid:durableId="1083138643">
    <w:abstractNumId w:val="17"/>
  </w:num>
  <w:num w:numId="9" w16cid:durableId="1658993823">
    <w:abstractNumId w:val="8"/>
  </w:num>
  <w:num w:numId="10" w16cid:durableId="1931812878">
    <w:abstractNumId w:val="12"/>
  </w:num>
  <w:num w:numId="11" w16cid:durableId="262341497">
    <w:abstractNumId w:val="6"/>
  </w:num>
  <w:num w:numId="12" w16cid:durableId="46533040">
    <w:abstractNumId w:val="9"/>
  </w:num>
  <w:num w:numId="13" w16cid:durableId="1758136767">
    <w:abstractNumId w:val="2"/>
  </w:num>
  <w:num w:numId="14" w16cid:durableId="2137945002">
    <w:abstractNumId w:val="0"/>
  </w:num>
  <w:num w:numId="15" w16cid:durableId="563566017">
    <w:abstractNumId w:val="16"/>
  </w:num>
  <w:num w:numId="16" w16cid:durableId="798886413">
    <w:abstractNumId w:val="3"/>
  </w:num>
  <w:num w:numId="17" w16cid:durableId="1113749891">
    <w:abstractNumId w:val="5"/>
  </w:num>
  <w:num w:numId="18" w16cid:durableId="1465729689">
    <w:abstractNumId w:val="1"/>
  </w:num>
  <w:num w:numId="19" w16cid:durableId="419985024">
    <w:abstractNumId w:val="4"/>
  </w:num>
  <w:num w:numId="20" w16cid:durableId="442194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03"/>
    <w:rsid w:val="0000614A"/>
    <w:rsid w:val="00017B24"/>
    <w:rsid w:val="00020F06"/>
    <w:rsid w:val="00021894"/>
    <w:rsid w:val="0005001B"/>
    <w:rsid w:val="000527F2"/>
    <w:rsid w:val="00067537"/>
    <w:rsid w:val="00082FA2"/>
    <w:rsid w:val="0008434C"/>
    <w:rsid w:val="000A41AA"/>
    <w:rsid w:val="000B6AA9"/>
    <w:rsid w:val="000C181E"/>
    <w:rsid w:val="00112196"/>
    <w:rsid w:val="0011763D"/>
    <w:rsid w:val="00124218"/>
    <w:rsid w:val="00127338"/>
    <w:rsid w:val="00130A82"/>
    <w:rsid w:val="00143D98"/>
    <w:rsid w:val="00144A6D"/>
    <w:rsid w:val="0014739E"/>
    <w:rsid w:val="00152D03"/>
    <w:rsid w:val="00157BE1"/>
    <w:rsid w:val="00164C8F"/>
    <w:rsid w:val="00171C65"/>
    <w:rsid w:val="00187B7C"/>
    <w:rsid w:val="001918B8"/>
    <w:rsid w:val="001B33FF"/>
    <w:rsid w:val="001B570F"/>
    <w:rsid w:val="001B70C2"/>
    <w:rsid w:val="001C2414"/>
    <w:rsid w:val="001E1AF0"/>
    <w:rsid w:val="001F0444"/>
    <w:rsid w:val="001F6B95"/>
    <w:rsid w:val="00225941"/>
    <w:rsid w:val="00226B8D"/>
    <w:rsid w:val="00234A2D"/>
    <w:rsid w:val="002351D9"/>
    <w:rsid w:val="002405D2"/>
    <w:rsid w:val="00247808"/>
    <w:rsid w:val="00255556"/>
    <w:rsid w:val="002626A1"/>
    <w:rsid w:val="00274CC2"/>
    <w:rsid w:val="002772EA"/>
    <w:rsid w:val="00280D44"/>
    <w:rsid w:val="002830BF"/>
    <w:rsid w:val="0029768C"/>
    <w:rsid w:val="002A5C69"/>
    <w:rsid w:val="002B0F65"/>
    <w:rsid w:val="002B5849"/>
    <w:rsid w:val="002B7BA2"/>
    <w:rsid w:val="002D0FAB"/>
    <w:rsid w:val="002D71C5"/>
    <w:rsid w:val="002E4FBF"/>
    <w:rsid w:val="002E68F0"/>
    <w:rsid w:val="002E7BBE"/>
    <w:rsid w:val="002F50DB"/>
    <w:rsid w:val="00302B5C"/>
    <w:rsid w:val="00310A0B"/>
    <w:rsid w:val="00322813"/>
    <w:rsid w:val="00323E1D"/>
    <w:rsid w:val="003A5CA8"/>
    <w:rsid w:val="003B7C77"/>
    <w:rsid w:val="003D360C"/>
    <w:rsid w:val="003D4EFB"/>
    <w:rsid w:val="003D773B"/>
    <w:rsid w:val="003E64A3"/>
    <w:rsid w:val="003E75B5"/>
    <w:rsid w:val="003E768A"/>
    <w:rsid w:val="003F48CE"/>
    <w:rsid w:val="00404E20"/>
    <w:rsid w:val="00424678"/>
    <w:rsid w:val="00425479"/>
    <w:rsid w:val="004542A2"/>
    <w:rsid w:val="00470DA0"/>
    <w:rsid w:val="0049250F"/>
    <w:rsid w:val="004B64E3"/>
    <w:rsid w:val="004C0F5A"/>
    <w:rsid w:val="004C23AD"/>
    <w:rsid w:val="004D11A7"/>
    <w:rsid w:val="004D215F"/>
    <w:rsid w:val="004E4030"/>
    <w:rsid w:val="00506523"/>
    <w:rsid w:val="005104A4"/>
    <w:rsid w:val="00511B23"/>
    <w:rsid w:val="005123BA"/>
    <w:rsid w:val="00516E6A"/>
    <w:rsid w:val="00547605"/>
    <w:rsid w:val="00552ABA"/>
    <w:rsid w:val="005763B2"/>
    <w:rsid w:val="00576EDC"/>
    <w:rsid w:val="005925BA"/>
    <w:rsid w:val="00592BD4"/>
    <w:rsid w:val="00594525"/>
    <w:rsid w:val="00595E39"/>
    <w:rsid w:val="005A5866"/>
    <w:rsid w:val="005B026C"/>
    <w:rsid w:val="005C3D9A"/>
    <w:rsid w:val="005C636E"/>
    <w:rsid w:val="005D2158"/>
    <w:rsid w:val="005D3026"/>
    <w:rsid w:val="005E5425"/>
    <w:rsid w:val="0060420B"/>
    <w:rsid w:val="0060436B"/>
    <w:rsid w:val="00611273"/>
    <w:rsid w:val="006172D1"/>
    <w:rsid w:val="00626181"/>
    <w:rsid w:val="00640441"/>
    <w:rsid w:val="00641CCB"/>
    <w:rsid w:val="00664993"/>
    <w:rsid w:val="006772DD"/>
    <w:rsid w:val="00686595"/>
    <w:rsid w:val="006A2B26"/>
    <w:rsid w:val="006A5198"/>
    <w:rsid w:val="006A5F47"/>
    <w:rsid w:val="006B05BA"/>
    <w:rsid w:val="006C184C"/>
    <w:rsid w:val="006C363F"/>
    <w:rsid w:val="006D41A8"/>
    <w:rsid w:val="006D5EBB"/>
    <w:rsid w:val="006F3094"/>
    <w:rsid w:val="00701E41"/>
    <w:rsid w:val="0072739E"/>
    <w:rsid w:val="00756B94"/>
    <w:rsid w:val="0078224A"/>
    <w:rsid w:val="007902BC"/>
    <w:rsid w:val="007A705F"/>
    <w:rsid w:val="007B07A7"/>
    <w:rsid w:val="007B39D2"/>
    <w:rsid w:val="007B3E85"/>
    <w:rsid w:val="007D7C81"/>
    <w:rsid w:val="007E3B68"/>
    <w:rsid w:val="007E71DF"/>
    <w:rsid w:val="008112C9"/>
    <w:rsid w:val="00812E6F"/>
    <w:rsid w:val="00813BAB"/>
    <w:rsid w:val="0082334C"/>
    <w:rsid w:val="00826A2E"/>
    <w:rsid w:val="00844BF4"/>
    <w:rsid w:val="00847805"/>
    <w:rsid w:val="0085065F"/>
    <w:rsid w:val="0085634A"/>
    <w:rsid w:val="0087372B"/>
    <w:rsid w:val="008741A2"/>
    <w:rsid w:val="00875B77"/>
    <w:rsid w:val="00891C5E"/>
    <w:rsid w:val="00897BCB"/>
    <w:rsid w:val="008B3FCE"/>
    <w:rsid w:val="008C7592"/>
    <w:rsid w:val="008D2EC0"/>
    <w:rsid w:val="008E6CD8"/>
    <w:rsid w:val="008E73A8"/>
    <w:rsid w:val="00927969"/>
    <w:rsid w:val="0096466E"/>
    <w:rsid w:val="00986194"/>
    <w:rsid w:val="00987FEC"/>
    <w:rsid w:val="00991E3C"/>
    <w:rsid w:val="00995892"/>
    <w:rsid w:val="009A2C2E"/>
    <w:rsid w:val="009A3204"/>
    <w:rsid w:val="009A4131"/>
    <w:rsid w:val="009A4513"/>
    <w:rsid w:val="009B374F"/>
    <w:rsid w:val="009D0C10"/>
    <w:rsid w:val="009D1501"/>
    <w:rsid w:val="009D2203"/>
    <w:rsid w:val="009D26AD"/>
    <w:rsid w:val="009D5F72"/>
    <w:rsid w:val="009E4B92"/>
    <w:rsid w:val="009F0BA6"/>
    <w:rsid w:val="00A075FF"/>
    <w:rsid w:val="00A11A88"/>
    <w:rsid w:val="00A324D1"/>
    <w:rsid w:val="00A33C90"/>
    <w:rsid w:val="00A628B3"/>
    <w:rsid w:val="00A645CB"/>
    <w:rsid w:val="00A66B73"/>
    <w:rsid w:val="00A757BA"/>
    <w:rsid w:val="00A82DC1"/>
    <w:rsid w:val="00A91D00"/>
    <w:rsid w:val="00A93457"/>
    <w:rsid w:val="00AB350E"/>
    <w:rsid w:val="00AB3C52"/>
    <w:rsid w:val="00AC6FD7"/>
    <w:rsid w:val="00AD1748"/>
    <w:rsid w:val="00B0163A"/>
    <w:rsid w:val="00B03ADC"/>
    <w:rsid w:val="00B0518C"/>
    <w:rsid w:val="00B11EA9"/>
    <w:rsid w:val="00B206F7"/>
    <w:rsid w:val="00B31920"/>
    <w:rsid w:val="00B40A6A"/>
    <w:rsid w:val="00B6696E"/>
    <w:rsid w:val="00B707E6"/>
    <w:rsid w:val="00B72676"/>
    <w:rsid w:val="00B72D8C"/>
    <w:rsid w:val="00B77488"/>
    <w:rsid w:val="00B861CE"/>
    <w:rsid w:val="00B87008"/>
    <w:rsid w:val="00B92415"/>
    <w:rsid w:val="00BA75A2"/>
    <w:rsid w:val="00BB30F6"/>
    <w:rsid w:val="00BB6000"/>
    <w:rsid w:val="00BD0F51"/>
    <w:rsid w:val="00BD6CCD"/>
    <w:rsid w:val="00BD70F2"/>
    <w:rsid w:val="00BE1D05"/>
    <w:rsid w:val="00BE5EBB"/>
    <w:rsid w:val="00C14789"/>
    <w:rsid w:val="00C2311E"/>
    <w:rsid w:val="00C30981"/>
    <w:rsid w:val="00C36385"/>
    <w:rsid w:val="00C512DE"/>
    <w:rsid w:val="00C54AA8"/>
    <w:rsid w:val="00C663D2"/>
    <w:rsid w:val="00C6690B"/>
    <w:rsid w:val="00C673C3"/>
    <w:rsid w:val="00C75089"/>
    <w:rsid w:val="00C77C1C"/>
    <w:rsid w:val="00C868C6"/>
    <w:rsid w:val="00CA064E"/>
    <w:rsid w:val="00CA3DB0"/>
    <w:rsid w:val="00CB3FBD"/>
    <w:rsid w:val="00CC556C"/>
    <w:rsid w:val="00CD0AE6"/>
    <w:rsid w:val="00CD2BC4"/>
    <w:rsid w:val="00D204D1"/>
    <w:rsid w:val="00D731D6"/>
    <w:rsid w:val="00D81FE7"/>
    <w:rsid w:val="00D86361"/>
    <w:rsid w:val="00D97EB0"/>
    <w:rsid w:val="00DA2BD5"/>
    <w:rsid w:val="00DA7B02"/>
    <w:rsid w:val="00DD62C7"/>
    <w:rsid w:val="00DE32FF"/>
    <w:rsid w:val="00DE3FEC"/>
    <w:rsid w:val="00DF6B51"/>
    <w:rsid w:val="00E002E8"/>
    <w:rsid w:val="00E157B8"/>
    <w:rsid w:val="00E2442D"/>
    <w:rsid w:val="00E32A13"/>
    <w:rsid w:val="00E41423"/>
    <w:rsid w:val="00E472D5"/>
    <w:rsid w:val="00E502E8"/>
    <w:rsid w:val="00E756F1"/>
    <w:rsid w:val="00E761CD"/>
    <w:rsid w:val="00E800C2"/>
    <w:rsid w:val="00EA3587"/>
    <w:rsid w:val="00EA4883"/>
    <w:rsid w:val="00EA5E8C"/>
    <w:rsid w:val="00EB01F8"/>
    <w:rsid w:val="00EB6C7F"/>
    <w:rsid w:val="00EC4B22"/>
    <w:rsid w:val="00EC7049"/>
    <w:rsid w:val="00ED0EE7"/>
    <w:rsid w:val="00EE7E98"/>
    <w:rsid w:val="00EF7D62"/>
    <w:rsid w:val="00F10B80"/>
    <w:rsid w:val="00F207AA"/>
    <w:rsid w:val="00F405FC"/>
    <w:rsid w:val="00F44986"/>
    <w:rsid w:val="00F46EF3"/>
    <w:rsid w:val="00F5651D"/>
    <w:rsid w:val="00F743A6"/>
    <w:rsid w:val="00F8553C"/>
    <w:rsid w:val="00F95392"/>
    <w:rsid w:val="00F9705D"/>
    <w:rsid w:val="00FB65BE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5759E"/>
  <w15:docId w15:val="{485EC074-C1E8-4A6B-A025-57902BE9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BA"/>
  </w:style>
  <w:style w:type="paragraph" w:styleId="Ttulo2">
    <w:name w:val="heading 2"/>
    <w:basedOn w:val="Normal"/>
    <w:link w:val="Ttulo2Car"/>
    <w:uiPriority w:val="9"/>
    <w:qFormat/>
    <w:rsid w:val="00152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5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2D0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52D0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D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3FCE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19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19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19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194"/>
  </w:style>
  <w:style w:type="paragraph" w:styleId="Piedepgina">
    <w:name w:val="footer"/>
    <w:basedOn w:val="Normal"/>
    <w:link w:val="Piedepgina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94"/>
  </w:style>
  <w:style w:type="character" w:styleId="Hipervnculo">
    <w:name w:val="Hyperlink"/>
    <w:basedOn w:val="Fuentedeprrafopredeter"/>
    <w:uiPriority w:val="99"/>
    <w:unhideWhenUsed/>
    <w:rsid w:val="00470D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DA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9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sutil">
    <w:name w:val="Subtle Emphasis"/>
    <w:uiPriority w:val="19"/>
    <w:qFormat/>
    <w:rsid w:val="00DF6B51"/>
    <w:rPr>
      <w:i/>
      <w:iCs/>
      <w:color w:val="243F60" w:themeColor="accent1" w:themeShade="7F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45CB"/>
    <w:rPr>
      <w:color w:val="605E5C"/>
      <w:shd w:val="clear" w:color="auto" w:fill="E1DFDD"/>
    </w:rPr>
  </w:style>
  <w:style w:type="paragraph" w:customStyle="1" w:styleId="a">
    <w:name w:val="a"/>
    <w:basedOn w:val="Normal"/>
    <w:rsid w:val="00D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97EB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moasturias.es/aviso-le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425C4-F7E5-4455-BE19-53F67BCF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Lourdes.Prendes</dc:creator>
  <cp:lastModifiedBy>coordinacion de equipamientos</cp:lastModifiedBy>
  <cp:revision>2</cp:revision>
  <cp:lastPrinted>2025-05-12T11:15:00Z</cp:lastPrinted>
  <dcterms:created xsi:type="dcterms:W3CDTF">2026-04-29T10:55:00Z</dcterms:created>
  <dcterms:modified xsi:type="dcterms:W3CDTF">2026-04-29T10:55:00Z</dcterms:modified>
</cp:coreProperties>
</file>